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5737" w:rsidRPr="00855737" w:rsidRDefault="00FD626F" w:rsidP="00D66B9E">
      <w:pPr>
        <w:widowControl w:val="0"/>
        <w:autoSpaceDE w:val="0"/>
        <w:autoSpaceDN w:val="0"/>
        <w:adjustRightInd w:val="0"/>
        <w:rPr>
          <w:rFonts w:cs="Times-Roman"/>
          <w:b/>
          <w:sz w:val="32"/>
        </w:rPr>
      </w:pPr>
      <w:r>
        <w:rPr>
          <w:rFonts w:cs="Times-Roman"/>
          <w:b/>
          <w:noProof/>
          <w:sz w:val="32"/>
        </w:rPr>
        <w:pict>
          <v:shapetype id="_x0000_t202" coordsize="21600,21600" o:spt="202" path="m0,0l0,21600,21600,21600,21600,0xe">
            <v:stroke joinstyle="miter"/>
            <v:path gradientshapeok="t" o:connecttype="rect"/>
          </v:shapetype>
          <v:shape id="_x0000_s1026" type="#_x0000_t202" style="position:absolute;margin-left:-6.3pt;margin-top:-45.65pt;width:63pt;height:11in;z-index:251660288;mso-wrap-edited:f;mso-position-horizontal:absolute;mso-position-horizontal-relative:text;mso-position-vertical:absolute;mso-position-vertical-relative:text" wrapcoords="0 0 21600 0 21600 21600 0 21600 0 0" filled="f" stroked="f">
            <v:fill o:detectmouseclick="t"/>
            <v:textbox inset=",7.2pt,,7.2pt">
              <w:txbxContent>
                <w:p w:rsidR="00FD626F" w:rsidRPr="00FD626F" w:rsidRDefault="00FD626F" w:rsidP="00FD626F">
                  <w:pPr>
                    <w:jc w:val="center"/>
                    <w:rPr>
                      <w:rFonts w:ascii="Arial Black" w:hAnsi="Arial Black"/>
                      <w:b/>
                      <w:sz w:val="108"/>
                    </w:rPr>
                  </w:pPr>
                  <w:r w:rsidRPr="00FD626F">
                    <w:rPr>
                      <w:rFonts w:ascii="Arial Black" w:hAnsi="Arial Black"/>
                      <w:b/>
                      <w:sz w:val="108"/>
                    </w:rPr>
                    <w:t>DRILL PRES</w:t>
                  </w:r>
                </w:p>
                <w:p w:rsidR="00C62D34" w:rsidRPr="00FD626F" w:rsidRDefault="00FD626F" w:rsidP="00FD626F">
                  <w:pPr>
                    <w:jc w:val="center"/>
                    <w:rPr>
                      <w:sz w:val="108"/>
                    </w:rPr>
                  </w:pPr>
                  <w:r w:rsidRPr="00FD626F">
                    <w:rPr>
                      <w:rFonts w:ascii="Arial Black" w:hAnsi="Arial Black"/>
                      <w:b/>
                      <w:sz w:val="108"/>
                    </w:rPr>
                    <w:t>SS</w:t>
                  </w:r>
                </w:p>
              </w:txbxContent>
            </v:textbox>
            <w10:wrap type="tight"/>
          </v:shape>
        </w:pict>
      </w:r>
      <w:r w:rsidR="00F64B6F">
        <w:rPr>
          <w:rFonts w:cs="Times-Roman"/>
          <w:b/>
          <w:noProof/>
          <w:sz w:val="32"/>
        </w:rPr>
        <w:drawing>
          <wp:anchor distT="0" distB="0" distL="114300" distR="114300" simplePos="0" relativeHeight="251663360" behindDoc="0" locked="0" layoutInCell="1" allowOverlap="1">
            <wp:simplePos x="0" y="0"/>
            <wp:positionH relativeFrom="column">
              <wp:posOffset>3997960</wp:posOffset>
            </wp:positionH>
            <wp:positionV relativeFrom="paragraph">
              <wp:posOffset>-17145</wp:posOffset>
            </wp:positionV>
            <wp:extent cx="3408680" cy="4003040"/>
            <wp:effectExtent l="0" t="0" r="0" b="0"/>
            <wp:wrapTight wrapText="left">
              <wp:wrapPolygon edited="0">
                <wp:start x="1931" y="411"/>
                <wp:lineTo x="322" y="2604"/>
                <wp:lineTo x="1770" y="4797"/>
                <wp:lineTo x="1449" y="12061"/>
                <wp:lineTo x="1931" y="20970"/>
                <wp:lineTo x="18671" y="20970"/>
                <wp:lineTo x="18671" y="15761"/>
                <wp:lineTo x="19475" y="13706"/>
                <wp:lineTo x="19475" y="13569"/>
                <wp:lineTo x="18832" y="11376"/>
                <wp:lineTo x="18832" y="9594"/>
                <wp:lineTo x="18671" y="411"/>
                <wp:lineTo x="1931" y="411"/>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3408680" cy="4003040"/>
                    </a:xfrm>
                    <a:prstGeom prst="rect">
                      <a:avLst/>
                    </a:prstGeom>
                    <a:noFill/>
                    <a:ln w="9525">
                      <a:noFill/>
                      <a:miter lim="800000"/>
                      <a:headEnd/>
                      <a:tailEnd/>
                    </a:ln>
                  </pic:spPr>
                </pic:pic>
              </a:graphicData>
            </a:graphic>
          </wp:anchor>
        </w:drawing>
      </w:r>
      <w:r w:rsidR="00FD4377" w:rsidRPr="00FD4377">
        <w:t xml:space="preserve"> </w:t>
      </w:r>
      <w:r w:rsidR="001B4F87">
        <w:rPr>
          <w:rFonts w:cs="Times-Roman"/>
          <w:b/>
          <w:noProof/>
          <w:sz w:val="32"/>
        </w:rPr>
        <w:t>Bandsaw</w:t>
      </w:r>
      <w:r w:rsidR="00855737" w:rsidRPr="00855737">
        <w:rPr>
          <w:rFonts w:cs="Times-Roman"/>
          <w:b/>
          <w:sz w:val="32"/>
        </w:rPr>
        <w:t xml:space="preserve"> Use</w:t>
      </w:r>
    </w:p>
    <w:p w:rsidR="00C62D34" w:rsidRDefault="00F64B6F" w:rsidP="00C62D34">
      <w:pPr>
        <w:rPr>
          <w:rFonts w:ascii="Geneva" w:hAnsi="Geneva"/>
          <w:color w:val="000000"/>
        </w:rPr>
      </w:pPr>
      <w:r w:rsidRPr="00F5482C">
        <w:rPr>
          <w:rFonts w:ascii="Geneva" w:hAnsi="Geneva"/>
          <w:color w:val="000000"/>
        </w:rPr>
        <w:t>The drill press is used to drill holes in wood</w:t>
      </w:r>
      <w:r w:rsidR="00E02FE1">
        <w:rPr>
          <w:rFonts w:ascii="Geneva" w:hAnsi="Geneva"/>
          <w:color w:val="000000"/>
        </w:rPr>
        <w:t>, plastic</w:t>
      </w:r>
      <w:r w:rsidRPr="00F5482C">
        <w:rPr>
          <w:rFonts w:ascii="Geneva" w:hAnsi="Geneva"/>
          <w:color w:val="000000"/>
        </w:rPr>
        <w:t xml:space="preserve"> or metal.  It can be used with </w:t>
      </w:r>
      <w:r w:rsidR="00FD626F">
        <w:rPr>
          <w:rFonts w:ascii="Geneva" w:hAnsi="Geneva"/>
          <w:color w:val="000000"/>
        </w:rPr>
        <w:t>attachments and</w:t>
      </w:r>
      <w:r w:rsidRPr="00F5482C">
        <w:rPr>
          <w:rFonts w:ascii="Geneva" w:hAnsi="Geneva"/>
          <w:color w:val="000000"/>
        </w:rPr>
        <w:t xml:space="preserve"> a</w:t>
      </w:r>
      <w:r w:rsidR="00FD626F">
        <w:rPr>
          <w:rFonts w:ascii="Geneva" w:hAnsi="Geneva"/>
          <w:color w:val="000000"/>
        </w:rPr>
        <w:t>ccess</w:t>
      </w:r>
      <w:r w:rsidRPr="00F5482C">
        <w:rPr>
          <w:rFonts w:ascii="Geneva" w:hAnsi="Geneva"/>
          <w:color w:val="000000"/>
        </w:rPr>
        <w:t xml:space="preserve">ories such as drum sanders or </w:t>
      </w:r>
      <w:r w:rsidR="00FD626F">
        <w:rPr>
          <w:rFonts w:ascii="Geneva" w:hAnsi="Geneva"/>
          <w:color w:val="000000"/>
        </w:rPr>
        <w:t>mortising jigs for other operations.</w:t>
      </w:r>
    </w:p>
    <w:p w:rsidR="00F64B6F" w:rsidRPr="00C62D34" w:rsidRDefault="00F64B6F" w:rsidP="00C62D34">
      <w:pPr>
        <w:rPr>
          <w:rFonts w:ascii="Geneva" w:hAnsi="Geneva"/>
          <w:color w:val="000000"/>
          <w:sz w:val="16"/>
        </w:rPr>
      </w:pPr>
    </w:p>
    <w:p w:rsidR="00855737" w:rsidRPr="00855737" w:rsidRDefault="00855737" w:rsidP="00D66B9E">
      <w:pPr>
        <w:ind w:left="426" w:hanging="426"/>
        <w:rPr>
          <w:rFonts w:cs="Times-Roman"/>
          <w:b/>
          <w:sz w:val="28"/>
        </w:rPr>
      </w:pPr>
      <w:r w:rsidRPr="00855737">
        <w:rPr>
          <w:rFonts w:cs="Times-Roman"/>
          <w:b/>
          <w:sz w:val="28"/>
        </w:rPr>
        <w:t>Proper Dress</w:t>
      </w:r>
    </w:p>
    <w:p w:rsidR="00855737" w:rsidRPr="00855737" w:rsidRDefault="00855737" w:rsidP="00064AC8">
      <w:pPr>
        <w:widowControl w:val="0"/>
        <w:autoSpaceDE w:val="0"/>
        <w:autoSpaceDN w:val="0"/>
        <w:adjustRightInd w:val="0"/>
        <w:ind w:left="426" w:hanging="426"/>
        <w:rPr>
          <w:rFonts w:asciiTheme="majorHAnsi" w:hAnsiTheme="majorHAnsi" w:cs="Times-Roman"/>
        </w:rPr>
      </w:pPr>
      <w:r w:rsidRPr="00855737">
        <w:rPr>
          <w:rFonts w:asciiTheme="majorHAnsi" w:hAnsiTheme="majorHAnsi" w:cs="Times-Roman"/>
        </w:rPr>
        <w:t xml:space="preserve">l. </w:t>
      </w:r>
      <w:r>
        <w:rPr>
          <w:rFonts w:asciiTheme="majorHAnsi" w:hAnsiTheme="majorHAnsi" w:cs="Times-Roman"/>
        </w:rPr>
        <w:tab/>
      </w:r>
      <w:r w:rsidRPr="00855737">
        <w:rPr>
          <w:rFonts w:asciiTheme="majorHAnsi" w:hAnsiTheme="majorHAnsi" w:cs="Times-Roman"/>
        </w:rPr>
        <w:t>Wear Eye Protection.</w:t>
      </w:r>
    </w:p>
    <w:p w:rsidR="00855737" w:rsidRPr="00855737" w:rsidRDefault="00855737" w:rsidP="00064AC8">
      <w:pPr>
        <w:widowControl w:val="0"/>
        <w:autoSpaceDE w:val="0"/>
        <w:autoSpaceDN w:val="0"/>
        <w:adjustRightInd w:val="0"/>
        <w:ind w:left="426" w:hanging="426"/>
        <w:rPr>
          <w:rFonts w:asciiTheme="majorHAnsi" w:hAnsiTheme="majorHAnsi" w:cs="Times-Roman"/>
        </w:rPr>
      </w:pPr>
      <w:r>
        <w:rPr>
          <w:rFonts w:asciiTheme="majorHAnsi" w:hAnsiTheme="majorHAnsi" w:cs="Times-Roman"/>
        </w:rPr>
        <w:t xml:space="preserve">2. </w:t>
      </w:r>
      <w:r>
        <w:rPr>
          <w:rFonts w:asciiTheme="majorHAnsi" w:hAnsiTheme="majorHAnsi" w:cs="Times-Roman"/>
        </w:rPr>
        <w:tab/>
        <w:t>R</w:t>
      </w:r>
      <w:r w:rsidR="00833CFA">
        <w:rPr>
          <w:rFonts w:asciiTheme="majorHAnsi" w:hAnsiTheme="majorHAnsi" w:cs="Times-Roman"/>
        </w:rPr>
        <w:t xml:space="preserve">emove jewelry. Confine long </w:t>
      </w:r>
      <w:r w:rsidRPr="00855737">
        <w:rPr>
          <w:rFonts w:asciiTheme="majorHAnsi" w:hAnsiTheme="majorHAnsi" w:cs="Times-Roman"/>
        </w:rPr>
        <w:t>hair.</w:t>
      </w:r>
      <w:r w:rsidR="00833CFA">
        <w:rPr>
          <w:rFonts w:asciiTheme="majorHAnsi" w:hAnsiTheme="majorHAnsi" w:cs="Times-Roman"/>
        </w:rPr>
        <w:t xml:space="preserve">  </w:t>
      </w:r>
      <w:r w:rsidRPr="00855737">
        <w:rPr>
          <w:rFonts w:asciiTheme="majorHAnsi" w:hAnsiTheme="majorHAnsi" w:cs="Times-Roman"/>
        </w:rPr>
        <w:t>Eliminate loose clothing.</w:t>
      </w:r>
    </w:p>
    <w:p w:rsidR="00855737" w:rsidRPr="00C62D34" w:rsidRDefault="00855737" w:rsidP="00064AC8">
      <w:pPr>
        <w:ind w:left="426" w:hanging="426"/>
        <w:rPr>
          <w:rFonts w:asciiTheme="majorHAnsi" w:hAnsiTheme="majorHAnsi" w:cs="Times-Roman"/>
          <w:sz w:val="16"/>
        </w:rPr>
      </w:pPr>
    </w:p>
    <w:p w:rsidR="00F64B6F" w:rsidRPr="009B02D2" w:rsidRDefault="00833CFA" w:rsidP="009B02D2">
      <w:pPr>
        <w:ind w:left="426" w:hanging="426"/>
        <w:rPr>
          <w:rFonts w:cs="Times-Roman"/>
          <w:b/>
          <w:sz w:val="28"/>
        </w:rPr>
      </w:pPr>
      <w:r>
        <w:rPr>
          <w:rFonts w:cs="Times-Roman"/>
          <w:b/>
          <w:sz w:val="28"/>
        </w:rPr>
        <w:t>Machine Set-Up</w:t>
      </w:r>
    </w:p>
    <w:p w:rsidR="00F64B6F" w:rsidRPr="00FD626F" w:rsidRDefault="00F64B6F" w:rsidP="00FD626F">
      <w:pPr>
        <w:ind w:left="426" w:hanging="426"/>
        <w:rPr>
          <w:rFonts w:asciiTheme="majorHAnsi" w:hAnsiTheme="majorHAnsi"/>
          <w:color w:val="000000"/>
        </w:rPr>
      </w:pPr>
      <w:r w:rsidRPr="00FD626F">
        <w:rPr>
          <w:rFonts w:asciiTheme="majorHAnsi" w:hAnsiTheme="majorHAnsi"/>
          <w:color w:val="000000"/>
        </w:rPr>
        <w:t xml:space="preserve">3. </w:t>
      </w:r>
      <w:r w:rsidR="00C62D34" w:rsidRPr="00FD626F">
        <w:rPr>
          <w:rFonts w:asciiTheme="majorHAnsi" w:hAnsiTheme="majorHAnsi"/>
          <w:color w:val="000000"/>
        </w:rPr>
        <w:tab/>
      </w:r>
      <w:r w:rsidRPr="00FD626F">
        <w:rPr>
          <w:rFonts w:asciiTheme="majorHAnsi" w:hAnsiTheme="majorHAnsi"/>
          <w:color w:val="000000"/>
        </w:rPr>
        <w:t>Unplug the drill press to</w:t>
      </w:r>
      <w:r w:rsidR="00FD626F">
        <w:rPr>
          <w:rFonts w:asciiTheme="majorHAnsi" w:hAnsiTheme="majorHAnsi"/>
          <w:color w:val="000000"/>
        </w:rPr>
        <w:t xml:space="preserve"> </w:t>
      </w:r>
      <w:r w:rsidRPr="00FD626F">
        <w:rPr>
          <w:rFonts w:asciiTheme="majorHAnsi" w:hAnsiTheme="majorHAnsi"/>
          <w:color w:val="000000"/>
        </w:rPr>
        <w:t>make any adjustments such as changing drill bits.</w:t>
      </w:r>
    </w:p>
    <w:p w:rsidR="00F64B6F" w:rsidRPr="00FD626F" w:rsidRDefault="00F64B6F" w:rsidP="00FD626F">
      <w:pPr>
        <w:ind w:left="426" w:hanging="426"/>
        <w:rPr>
          <w:rFonts w:asciiTheme="majorHAnsi" w:hAnsiTheme="majorHAnsi"/>
          <w:b/>
          <w:color w:val="000000"/>
        </w:rPr>
      </w:pPr>
      <w:r w:rsidRPr="00FD626F">
        <w:rPr>
          <w:rFonts w:asciiTheme="majorHAnsi" w:hAnsiTheme="majorHAnsi"/>
          <w:color w:val="000000"/>
        </w:rPr>
        <w:t xml:space="preserve">4. </w:t>
      </w:r>
      <w:r w:rsidR="00C62D34" w:rsidRPr="00FD626F">
        <w:rPr>
          <w:rFonts w:asciiTheme="majorHAnsi" w:hAnsiTheme="majorHAnsi"/>
          <w:color w:val="000000"/>
        </w:rPr>
        <w:tab/>
      </w:r>
      <w:r w:rsidRPr="00FD626F">
        <w:rPr>
          <w:rFonts w:asciiTheme="majorHAnsi" w:hAnsiTheme="majorHAnsi"/>
          <w:color w:val="000000"/>
        </w:rPr>
        <w:t>Make certain the drill bit is tightened securely into the chuck using</w:t>
      </w:r>
      <w:r w:rsidR="009B02D2" w:rsidRPr="00FD626F">
        <w:rPr>
          <w:rFonts w:asciiTheme="majorHAnsi" w:hAnsiTheme="majorHAnsi"/>
          <w:color w:val="000000"/>
        </w:rPr>
        <w:t xml:space="preserve"> </w:t>
      </w:r>
      <w:r w:rsidRPr="00FD626F">
        <w:rPr>
          <w:rFonts w:asciiTheme="majorHAnsi" w:hAnsiTheme="majorHAnsi"/>
          <w:color w:val="000000"/>
        </w:rPr>
        <w:t xml:space="preserve">the chuck key.  Return the chuck key to its holder when not in use. </w:t>
      </w:r>
      <w:r w:rsidRPr="00FD626F">
        <w:rPr>
          <w:rFonts w:asciiTheme="majorHAnsi" w:hAnsiTheme="majorHAnsi"/>
          <w:b/>
          <w:color w:val="000000"/>
        </w:rPr>
        <w:t>Never start the drill press with the chuck key in the chuck.</w:t>
      </w:r>
    </w:p>
    <w:p w:rsidR="00F64B6F" w:rsidRPr="00FD626F" w:rsidRDefault="00F64B6F" w:rsidP="009B02D2">
      <w:pPr>
        <w:ind w:left="426" w:hanging="426"/>
        <w:rPr>
          <w:rFonts w:asciiTheme="majorHAnsi" w:hAnsiTheme="majorHAnsi"/>
          <w:color w:val="000000"/>
        </w:rPr>
      </w:pPr>
      <w:r w:rsidRPr="00FD626F">
        <w:rPr>
          <w:rFonts w:asciiTheme="majorHAnsi" w:hAnsiTheme="majorHAnsi"/>
          <w:b/>
          <w:color w:val="000000"/>
        </w:rPr>
        <w:t>5.</w:t>
      </w:r>
      <w:r w:rsidRPr="00FD626F">
        <w:rPr>
          <w:rFonts w:asciiTheme="majorHAnsi" w:hAnsiTheme="majorHAnsi"/>
          <w:b/>
          <w:color w:val="000000"/>
        </w:rPr>
        <w:tab/>
      </w:r>
      <w:r w:rsidRPr="00FD626F">
        <w:rPr>
          <w:rFonts w:asciiTheme="majorHAnsi" w:hAnsiTheme="majorHAnsi" w:cs="Times-Roman"/>
          <w:szCs w:val="26"/>
        </w:rPr>
        <w:t>Lock the table to the correct height and position.</w:t>
      </w:r>
    </w:p>
    <w:p w:rsidR="00F64B6F" w:rsidRPr="00FD626F" w:rsidRDefault="009B02D2" w:rsidP="009B02D2">
      <w:pPr>
        <w:ind w:left="426" w:hanging="426"/>
        <w:rPr>
          <w:rFonts w:asciiTheme="majorHAnsi" w:hAnsiTheme="majorHAnsi"/>
          <w:color w:val="000000"/>
        </w:rPr>
      </w:pPr>
      <w:r w:rsidRPr="00FD626F">
        <w:rPr>
          <w:rFonts w:asciiTheme="majorHAnsi" w:hAnsiTheme="majorHAnsi"/>
          <w:color w:val="000000"/>
        </w:rPr>
        <w:t>6</w:t>
      </w:r>
      <w:r w:rsidR="00F64B6F" w:rsidRPr="00FD626F">
        <w:rPr>
          <w:rFonts w:asciiTheme="majorHAnsi" w:hAnsiTheme="majorHAnsi"/>
          <w:color w:val="000000"/>
        </w:rPr>
        <w:t xml:space="preserve">. </w:t>
      </w:r>
      <w:r w:rsidR="00C62D34" w:rsidRPr="00FD626F">
        <w:rPr>
          <w:rFonts w:asciiTheme="majorHAnsi" w:hAnsiTheme="majorHAnsi"/>
          <w:color w:val="000000"/>
        </w:rPr>
        <w:tab/>
      </w:r>
      <w:r w:rsidR="00F64B6F" w:rsidRPr="00FD626F">
        <w:rPr>
          <w:rFonts w:asciiTheme="majorHAnsi" w:hAnsiTheme="majorHAnsi"/>
          <w:color w:val="000000"/>
        </w:rPr>
        <w:t>Make certain the work to be drilled is clamped securely to the table.</w:t>
      </w:r>
    </w:p>
    <w:p w:rsidR="009B02D2" w:rsidRPr="00FD626F" w:rsidRDefault="00F64B6F" w:rsidP="009B02D2">
      <w:pPr>
        <w:ind w:left="426"/>
        <w:rPr>
          <w:rFonts w:asciiTheme="majorHAnsi" w:hAnsiTheme="majorHAnsi"/>
          <w:b/>
          <w:color w:val="000000"/>
        </w:rPr>
      </w:pPr>
      <w:r w:rsidRPr="00FD626F">
        <w:rPr>
          <w:rFonts w:asciiTheme="majorHAnsi" w:hAnsiTheme="majorHAnsi"/>
          <w:b/>
          <w:color w:val="000000"/>
        </w:rPr>
        <w:t>Never attempt to hold wood or metal to be drilled</w:t>
      </w:r>
    </w:p>
    <w:p w:rsidR="00F64B6F" w:rsidRPr="00FD626F" w:rsidRDefault="00C62D34" w:rsidP="00C62D34">
      <w:pPr>
        <w:ind w:left="426" w:hanging="426"/>
        <w:rPr>
          <w:rFonts w:asciiTheme="majorHAnsi" w:hAnsiTheme="majorHAnsi"/>
          <w:b/>
          <w:color w:val="000000"/>
        </w:rPr>
      </w:pPr>
      <w:r w:rsidRPr="00FD626F">
        <w:rPr>
          <w:rFonts w:asciiTheme="majorHAnsi" w:hAnsiTheme="majorHAnsi"/>
          <w:color w:val="000000"/>
        </w:rPr>
        <w:t>7.</w:t>
      </w:r>
      <w:r w:rsidR="00F64B6F" w:rsidRPr="00FD626F">
        <w:rPr>
          <w:rFonts w:asciiTheme="majorHAnsi" w:hAnsiTheme="majorHAnsi"/>
          <w:color w:val="000000"/>
        </w:rPr>
        <w:tab/>
      </w:r>
      <w:r w:rsidR="00F64B6F" w:rsidRPr="00FD626F">
        <w:rPr>
          <w:rFonts w:asciiTheme="majorHAnsi" w:hAnsiTheme="majorHAnsi" w:cs="Times-Roman"/>
          <w:szCs w:val="26"/>
        </w:rPr>
        <w:t>Adjust the speed according to hole size and material. Use slower speeds for</w:t>
      </w:r>
      <w:r w:rsidR="009B02D2" w:rsidRPr="00FD626F">
        <w:rPr>
          <w:rFonts w:asciiTheme="majorHAnsi" w:hAnsiTheme="majorHAnsi"/>
          <w:b/>
          <w:color w:val="000000"/>
        </w:rPr>
        <w:t xml:space="preserve"> </w:t>
      </w:r>
      <w:r w:rsidR="00F64B6F" w:rsidRPr="00FD626F">
        <w:rPr>
          <w:rFonts w:asciiTheme="majorHAnsi" w:hAnsiTheme="majorHAnsi" w:cs="Times-Roman"/>
          <w:szCs w:val="26"/>
        </w:rPr>
        <w:t>harder material and larger diameter holes.</w:t>
      </w:r>
    </w:p>
    <w:p w:rsidR="00F64B6F" w:rsidRPr="00FD626F" w:rsidRDefault="00F64B6F" w:rsidP="009B02D2">
      <w:pPr>
        <w:ind w:left="426" w:hanging="426"/>
        <w:rPr>
          <w:rFonts w:asciiTheme="majorHAnsi" w:hAnsiTheme="majorHAnsi" w:cs="Times-Roman"/>
          <w:szCs w:val="26"/>
        </w:rPr>
      </w:pPr>
      <w:r w:rsidRPr="00FD626F">
        <w:rPr>
          <w:rFonts w:asciiTheme="majorHAnsi" w:hAnsiTheme="majorHAnsi" w:cs="Times-Roman"/>
          <w:szCs w:val="26"/>
        </w:rPr>
        <w:t>7.</w:t>
      </w:r>
      <w:r w:rsidRPr="00FD626F">
        <w:rPr>
          <w:rFonts w:asciiTheme="majorHAnsi" w:hAnsiTheme="majorHAnsi" w:cs="Times-Roman"/>
          <w:szCs w:val="26"/>
        </w:rPr>
        <w:tab/>
        <w:t>Set the depth stop for the desired cutting depth.</w:t>
      </w:r>
    </w:p>
    <w:p w:rsidR="00F64B6F" w:rsidRPr="00FD626F" w:rsidRDefault="009B02D2" w:rsidP="009B02D2">
      <w:pPr>
        <w:ind w:left="426" w:hanging="426"/>
        <w:rPr>
          <w:rFonts w:asciiTheme="majorHAnsi" w:hAnsiTheme="majorHAnsi"/>
          <w:color w:val="000000"/>
        </w:rPr>
      </w:pPr>
      <w:r w:rsidRPr="00FD626F">
        <w:rPr>
          <w:rFonts w:asciiTheme="majorHAnsi" w:hAnsiTheme="majorHAnsi"/>
          <w:color w:val="000000"/>
        </w:rPr>
        <w:t>8</w:t>
      </w:r>
      <w:r w:rsidR="00F64B6F" w:rsidRPr="00FD626F">
        <w:rPr>
          <w:rFonts w:asciiTheme="majorHAnsi" w:hAnsiTheme="majorHAnsi"/>
          <w:color w:val="000000"/>
        </w:rPr>
        <w:t>.</w:t>
      </w:r>
      <w:r w:rsidR="00F64B6F" w:rsidRPr="00FD626F">
        <w:rPr>
          <w:rFonts w:asciiTheme="majorHAnsi" w:hAnsiTheme="majorHAnsi"/>
          <w:color w:val="000000"/>
        </w:rPr>
        <w:tab/>
        <w:t>Center punch metal to be drilled.</w:t>
      </w:r>
    </w:p>
    <w:p w:rsidR="00FD626F" w:rsidRPr="00FD626F" w:rsidRDefault="00C62D34" w:rsidP="00FD626F">
      <w:pPr>
        <w:ind w:left="426" w:hanging="426"/>
        <w:rPr>
          <w:rFonts w:asciiTheme="majorHAnsi" w:hAnsiTheme="majorHAnsi"/>
          <w:color w:val="000000"/>
        </w:rPr>
      </w:pPr>
      <w:r w:rsidRPr="00FD626F">
        <w:rPr>
          <w:rFonts w:asciiTheme="majorHAnsi" w:hAnsiTheme="majorHAnsi"/>
          <w:color w:val="000000"/>
        </w:rPr>
        <w:t>9</w:t>
      </w:r>
      <w:r w:rsidR="00F64B6F" w:rsidRPr="00FD626F">
        <w:rPr>
          <w:rFonts w:asciiTheme="majorHAnsi" w:hAnsiTheme="majorHAnsi"/>
          <w:color w:val="000000"/>
        </w:rPr>
        <w:t>.</w:t>
      </w:r>
      <w:r w:rsidRPr="00FD626F">
        <w:rPr>
          <w:rFonts w:asciiTheme="majorHAnsi" w:hAnsiTheme="majorHAnsi"/>
          <w:color w:val="000000"/>
        </w:rPr>
        <w:tab/>
      </w:r>
      <w:r w:rsidR="00F64B6F" w:rsidRPr="00FD626F">
        <w:rPr>
          <w:rFonts w:asciiTheme="majorHAnsi" w:hAnsiTheme="majorHAnsi"/>
          <w:color w:val="000000"/>
        </w:rPr>
        <w:t xml:space="preserve">Drill a pilot hole first when drilling </w:t>
      </w:r>
      <w:r w:rsidRPr="00FD626F">
        <w:rPr>
          <w:rFonts w:asciiTheme="majorHAnsi" w:hAnsiTheme="majorHAnsi"/>
          <w:color w:val="000000"/>
        </w:rPr>
        <w:t>diameters</w:t>
      </w:r>
      <w:r w:rsidR="00F64B6F" w:rsidRPr="00FD626F">
        <w:rPr>
          <w:rFonts w:asciiTheme="majorHAnsi" w:hAnsiTheme="majorHAnsi"/>
          <w:color w:val="000000"/>
        </w:rPr>
        <w:t xml:space="preserve"> larger than 3/8” (10mm)</w:t>
      </w:r>
    </w:p>
    <w:p w:rsidR="00FD626F" w:rsidRPr="00FD626F" w:rsidRDefault="00FD626F" w:rsidP="00FD626F">
      <w:pPr>
        <w:ind w:left="426" w:hanging="426"/>
        <w:rPr>
          <w:rFonts w:asciiTheme="majorHAnsi" w:hAnsiTheme="majorHAnsi" w:cs="Times-Roman"/>
          <w:szCs w:val="26"/>
        </w:rPr>
      </w:pPr>
      <w:r w:rsidRPr="00FD626F">
        <w:rPr>
          <w:rFonts w:asciiTheme="majorHAnsi" w:hAnsiTheme="majorHAnsi"/>
          <w:color w:val="000000"/>
        </w:rPr>
        <w:t>10.</w:t>
      </w:r>
      <w:r w:rsidRPr="00FD626F">
        <w:rPr>
          <w:rFonts w:asciiTheme="majorHAnsi" w:hAnsiTheme="majorHAnsi"/>
          <w:color w:val="000000"/>
        </w:rPr>
        <w:tab/>
      </w:r>
      <w:r w:rsidRPr="00FD626F">
        <w:rPr>
          <w:rFonts w:asciiTheme="majorHAnsi" w:hAnsiTheme="majorHAnsi" w:cs="Times-Roman"/>
          <w:szCs w:val="26"/>
        </w:rPr>
        <w:t>Set the depth stop for the desired cutting depth.</w:t>
      </w:r>
    </w:p>
    <w:p w:rsidR="00FD626F" w:rsidRDefault="00FD626F" w:rsidP="00FD626F">
      <w:pPr>
        <w:ind w:left="426" w:hanging="426"/>
        <w:rPr>
          <w:rFonts w:ascii="Times-Roman" w:hAnsi="Times-Roman" w:cs="Times-Roman"/>
          <w:sz w:val="26"/>
          <w:szCs w:val="26"/>
        </w:rPr>
      </w:pPr>
    </w:p>
    <w:p w:rsidR="00855737" w:rsidRPr="00833CFA" w:rsidRDefault="00855737" w:rsidP="009B02D2">
      <w:pPr>
        <w:ind w:left="426" w:hanging="426"/>
        <w:rPr>
          <w:rFonts w:cs="Times-Roman"/>
          <w:b/>
          <w:sz w:val="28"/>
          <w:szCs w:val="32"/>
        </w:rPr>
      </w:pPr>
      <w:r w:rsidRPr="00833CFA">
        <w:rPr>
          <w:rFonts w:cs="Times-Roman"/>
          <w:b/>
          <w:sz w:val="28"/>
          <w:szCs w:val="32"/>
        </w:rPr>
        <w:t>Operation</w:t>
      </w:r>
    </w:p>
    <w:p w:rsidR="00C62D34" w:rsidRPr="00C62D34" w:rsidRDefault="00C62D34" w:rsidP="00C62D34">
      <w:pPr>
        <w:ind w:left="426" w:hanging="426"/>
        <w:rPr>
          <w:rFonts w:asciiTheme="majorHAnsi" w:hAnsiTheme="majorHAnsi" w:cs="Times-Roman"/>
        </w:rPr>
      </w:pPr>
      <w:r w:rsidRPr="00C62D34">
        <w:rPr>
          <w:rFonts w:asciiTheme="majorHAnsi" w:hAnsiTheme="majorHAnsi" w:cs="Times-Roman"/>
        </w:rPr>
        <w:t>10.</w:t>
      </w:r>
      <w:r w:rsidRPr="00C62D34">
        <w:rPr>
          <w:rFonts w:asciiTheme="majorHAnsi" w:hAnsiTheme="majorHAnsi" w:cs="Times-Roman"/>
        </w:rPr>
        <w:tab/>
        <w:t xml:space="preserve">When using a twist bit or a </w:t>
      </w:r>
      <w:proofErr w:type="spellStart"/>
      <w:r w:rsidRPr="00C62D34">
        <w:rPr>
          <w:rFonts w:asciiTheme="majorHAnsi" w:hAnsiTheme="majorHAnsi" w:cs="Times-Roman"/>
        </w:rPr>
        <w:t>Forestner</w:t>
      </w:r>
      <w:proofErr w:type="spellEnd"/>
      <w:r w:rsidRPr="00C62D34">
        <w:rPr>
          <w:rFonts w:asciiTheme="majorHAnsi" w:hAnsiTheme="majorHAnsi" w:cs="Times-Roman"/>
        </w:rPr>
        <w:t xml:space="preserve"> bit, remove the bit from the works piece every 1-2 cm to clear the chips from the flutes.</w:t>
      </w:r>
    </w:p>
    <w:p w:rsidR="00C62D34" w:rsidRPr="00C62D34" w:rsidRDefault="00C62D34" w:rsidP="00C62D34">
      <w:pPr>
        <w:ind w:left="426" w:hanging="426"/>
        <w:rPr>
          <w:rFonts w:asciiTheme="majorHAnsi" w:hAnsiTheme="majorHAnsi" w:cs="Times-Roman"/>
        </w:rPr>
      </w:pPr>
      <w:r w:rsidRPr="00C62D34">
        <w:rPr>
          <w:rFonts w:asciiTheme="majorHAnsi" w:hAnsiTheme="majorHAnsi" w:cs="Times-Roman"/>
        </w:rPr>
        <w:t>11.</w:t>
      </w:r>
      <w:r w:rsidRPr="00C62D34">
        <w:rPr>
          <w:rFonts w:asciiTheme="majorHAnsi" w:hAnsiTheme="majorHAnsi" w:cs="Times-Roman"/>
        </w:rPr>
        <w:tab/>
        <w:t>When drilling with spade bits, do not come out of the hole as you drill, rather keep the point anchored in the whole throughout the operation, turn off the machine, then remove the bit from the hole.</w:t>
      </w:r>
    </w:p>
    <w:p w:rsidR="00C62D34" w:rsidRPr="00C62D34" w:rsidRDefault="00064AC8" w:rsidP="00C62D34">
      <w:pPr>
        <w:ind w:left="426" w:hanging="426"/>
        <w:rPr>
          <w:rFonts w:asciiTheme="majorHAnsi" w:hAnsiTheme="majorHAnsi"/>
          <w:color w:val="000000"/>
        </w:rPr>
      </w:pPr>
      <w:r w:rsidRPr="00C62D34">
        <w:rPr>
          <w:rFonts w:asciiTheme="majorHAnsi" w:hAnsiTheme="majorHAnsi" w:cs="Times-Roman"/>
        </w:rPr>
        <w:t>1</w:t>
      </w:r>
      <w:r w:rsidR="00C62D34" w:rsidRPr="00C62D34">
        <w:rPr>
          <w:rFonts w:asciiTheme="majorHAnsi" w:hAnsiTheme="majorHAnsi" w:cs="Times-Roman"/>
        </w:rPr>
        <w:t>2</w:t>
      </w:r>
      <w:r w:rsidR="00FD4377" w:rsidRPr="00C62D34">
        <w:rPr>
          <w:rFonts w:asciiTheme="majorHAnsi" w:hAnsiTheme="majorHAnsi" w:cs="Times-Roman"/>
        </w:rPr>
        <w:t xml:space="preserve">. </w:t>
      </w:r>
      <w:r w:rsidRPr="00C62D34">
        <w:rPr>
          <w:rFonts w:asciiTheme="majorHAnsi" w:hAnsiTheme="majorHAnsi" w:cs="Times-Roman"/>
        </w:rPr>
        <w:tab/>
      </w:r>
      <w:r w:rsidR="00FD4377" w:rsidRPr="00C62D34">
        <w:rPr>
          <w:rFonts w:asciiTheme="majorHAnsi" w:hAnsiTheme="majorHAnsi" w:cs="Times-Roman"/>
        </w:rPr>
        <w:t xml:space="preserve">Keep your eye on the cutting edge of the blade </w:t>
      </w:r>
    </w:p>
    <w:p w:rsidR="00C62D34" w:rsidRPr="00C62D34" w:rsidRDefault="00FD626F" w:rsidP="00C62D34">
      <w:pPr>
        <w:ind w:left="426" w:hanging="426"/>
        <w:rPr>
          <w:rFonts w:asciiTheme="majorHAnsi" w:hAnsiTheme="majorHAnsi"/>
          <w:color w:val="000000"/>
        </w:rPr>
      </w:pPr>
      <w:r>
        <w:rPr>
          <w:rFonts w:asciiTheme="majorHAnsi" w:hAnsiTheme="majorHAnsi"/>
          <w:noProof/>
          <w:color w:val="000000"/>
        </w:rPr>
        <w:drawing>
          <wp:anchor distT="0" distB="0" distL="114300" distR="114300" simplePos="0" relativeHeight="251664384" behindDoc="0" locked="0" layoutInCell="1" allowOverlap="1">
            <wp:simplePos x="0" y="0"/>
            <wp:positionH relativeFrom="column">
              <wp:posOffset>2856865</wp:posOffset>
            </wp:positionH>
            <wp:positionV relativeFrom="paragraph">
              <wp:posOffset>116840</wp:posOffset>
            </wp:positionV>
            <wp:extent cx="3361690" cy="1775460"/>
            <wp:effectExtent l="25400" t="0" r="0" b="0"/>
            <wp:wrapTight wrapText="left">
              <wp:wrapPolygon edited="0">
                <wp:start x="-163" y="0"/>
                <wp:lineTo x="-163" y="21322"/>
                <wp:lineTo x="21543" y="21322"/>
                <wp:lineTo x="21543" y="0"/>
                <wp:lineTo x="-163"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3361690" cy="1775460"/>
                    </a:xfrm>
                    <a:prstGeom prst="rect">
                      <a:avLst/>
                    </a:prstGeom>
                    <a:noFill/>
                    <a:ln w="9525">
                      <a:noFill/>
                      <a:miter lim="800000"/>
                      <a:headEnd/>
                      <a:tailEnd/>
                    </a:ln>
                  </pic:spPr>
                </pic:pic>
              </a:graphicData>
            </a:graphic>
          </wp:anchor>
        </w:drawing>
      </w:r>
      <w:r w:rsidR="00C62D34" w:rsidRPr="00C62D34">
        <w:rPr>
          <w:rFonts w:asciiTheme="majorHAnsi" w:hAnsiTheme="majorHAnsi"/>
          <w:color w:val="000000"/>
        </w:rPr>
        <w:t>13.</w:t>
      </w:r>
      <w:r w:rsidR="00C62D34" w:rsidRPr="00C62D34">
        <w:rPr>
          <w:rFonts w:asciiTheme="majorHAnsi" w:hAnsiTheme="majorHAnsi"/>
          <w:color w:val="000000"/>
        </w:rPr>
        <w:tab/>
        <w:t>Do not talk to people while you are using the drill press.</w:t>
      </w:r>
    </w:p>
    <w:p w:rsidR="00FD626F" w:rsidRDefault="00C62D34" w:rsidP="00C62D34">
      <w:pPr>
        <w:widowControl w:val="0"/>
        <w:autoSpaceDE w:val="0"/>
        <w:autoSpaceDN w:val="0"/>
        <w:adjustRightInd w:val="0"/>
        <w:ind w:left="426" w:hanging="426"/>
        <w:rPr>
          <w:rFonts w:asciiTheme="majorHAnsi" w:hAnsiTheme="majorHAnsi"/>
          <w:color w:val="000000"/>
        </w:rPr>
      </w:pPr>
      <w:r w:rsidRPr="00C62D34">
        <w:rPr>
          <w:rFonts w:asciiTheme="majorHAnsi" w:hAnsiTheme="majorHAnsi"/>
          <w:color w:val="000000"/>
        </w:rPr>
        <w:t>10. Use cutting coolant when drilling steel.</w:t>
      </w:r>
    </w:p>
    <w:p w:rsidR="00FD4377" w:rsidRPr="00C62D34" w:rsidRDefault="00FD4377" w:rsidP="00C62D34">
      <w:pPr>
        <w:widowControl w:val="0"/>
        <w:autoSpaceDE w:val="0"/>
        <w:autoSpaceDN w:val="0"/>
        <w:adjustRightInd w:val="0"/>
        <w:ind w:left="426" w:hanging="426"/>
        <w:rPr>
          <w:rFonts w:asciiTheme="majorHAnsi" w:hAnsiTheme="majorHAnsi" w:cs="Times-Roman"/>
        </w:rPr>
      </w:pPr>
    </w:p>
    <w:p w:rsidR="00855737" w:rsidRPr="00833CFA" w:rsidRDefault="00855737" w:rsidP="009B02D2">
      <w:pPr>
        <w:ind w:left="426" w:hanging="426"/>
        <w:rPr>
          <w:rFonts w:cs="Times-Roman"/>
          <w:b/>
          <w:sz w:val="28"/>
          <w:szCs w:val="32"/>
        </w:rPr>
      </w:pPr>
      <w:bookmarkStart w:id="0" w:name="OLE_LINK1"/>
      <w:bookmarkStart w:id="1" w:name="OLE_LINK2"/>
      <w:r w:rsidRPr="00833CFA">
        <w:rPr>
          <w:rFonts w:cs="Times-Roman"/>
          <w:b/>
          <w:sz w:val="28"/>
          <w:szCs w:val="32"/>
        </w:rPr>
        <w:t>Finishing</w:t>
      </w:r>
      <w:r w:rsidR="00833CFA" w:rsidRPr="00833CFA">
        <w:t xml:space="preserve"> </w:t>
      </w:r>
    </w:p>
    <w:p w:rsidR="00064AC8" w:rsidRDefault="00855737" w:rsidP="009B02D2">
      <w:pPr>
        <w:widowControl w:val="0"/>
        <w:autoSpaceDE w:val="0"/>
        <w:autoSpaceDN w:val="0"/>
        <w:adjustRightInd w:val="0"/>
        <w:ind w:left="426" w:hanging="426"/>
        <w:rPr>
          <w:rFonts w:asciiTheme="majorHAnsi" w:hAnsiTheme="majorHAnsi" w:cs="Times-Roman"/>
        </w:rPr>
      </w:pPr>
      <w:r w:rsidRPr="00855737">
        <w:rPr>
          <w:rFonts w:asciiTheme="majorHAnsi" w:hAnsiTheme="majorHAnsi" w:cs="Times-Roman"/>
        </w:rPr>
        <w:t xml:space="preserve">15. </w:t>
      </w:r>
      <w:r w:rsidR="00833CFA">
        <w:rPr>
          <w:rFonts w:asciiTheme="majorHAnsi" w:hAnsiTheme="majorHAnsi" w:cs="Times-Roman"/>
        </w:rPr>
        <w:tab/>
      </w:r>
      <w:r w:rsidRPr="00855737">
        <w:rPr>
          <w:rFonts w:asciiTheme="majorHAnsi" w:hAnsiTheme="majorHAnsi" w:cs="Times-Roman"/>
        </w:rPr>
        <w:t>Stay with your machine until it comes to a</w:t>
      </w:r>
      <w:r w:rsidR="00833CFA">
        <w:rPr>
          <w:rFonts w:asciiTheme="majorHAnsi" w:hAnsiTheme="majorHAnsi" w:cs="Times-Roman"/>
        </w:rPr>
        <w:t xml:space="preserve"> </w:t>
      </w:r>
      <w:r w:rsidRPr="00855737">
        <w:rPr>
          <w:rFonts w:asciiTheme="majorHAnsi" w:hAnsiTheme="majorHAnsi" w:cs="Times-Roman"/>
        </w:rPr>
        <w:t>complete stop.</w:t>
      </w:r>
      <w:r w:rsidR="00FD626F" w:rsidRPr="00FD626F">
        <w:rPr>
          <w:rFonts w:asciiTheme="majorHAnsi" w:hAnsiTheme="majorHAnsi" w:cs="Times-Roman"/>
          <w:noProof/>
        </w:rPr>
        <w:t xml:space="preserve"> </w:t>
      </w:r>
    </w:p>
    <w:p w:rsidR="00855737" w:rsidRPr="00833CFA" w:rsidRDefault="00064AC8" w:rsidP="00FD626F">
      <w:pPr>
        <w:widowControl w:val="0"/>
        <w:autoSpaceDE w:val="0"/>
        <w:autoSpaceDN w:val="0"/>
        <w:adjustRightInd w:val="0"/>
        <w:ind w:left="426" w:hanging="426"/>
        <w:rPr>
          <w:rFonts w:asciiTheme="majorHAnsi" w:hAnsiTheme="majorHAnsi" w:cs="Times-Roman"/>
        </w:rPr>
      </w:pPr>
      <w:r>
        <w:rPr>
          <w:rFonts w:asciiTheme="majorHAnsi" w:hAnsiTheme="majorHAnsi" w:cs="Times-Roman"/>
        </w:rPr>
        <w:t xml:space="preserve">16. </w:t>
      </w:r>
      <w:bookmarkEnd w:id="0"/>
      <w:bookmarkEnd w:id="1"/>
      <w:r w:rsidR="00FD626F">
        <w:rPr>
          <w:rFonts w:asciiTheme="majorHAnsi" w:hAnsiTheme="majorHAnsi" w:cs="Times-Roman"/>
        </w:rPr>
        <w:t xml:space="preserve"> Tidy your machine and put away drill bits when you  are finished with them.</w:t>
      </w:r>
    </w:p>
    <w:sectPr w:rsidR="00855737" w:rsidRPr="00833CFA" w:rsidSect="00855737">
      <w:pgSz w:w="12240" w:h="15840"/>
      <w:pgMar w:top="567" w:right="567" w:bottom="567" w:left="56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Times-Roman">
    <w:altName w:val="Times"/>
    <w:panose1 w:val="00000000000000000000"/>
    <w:charset w:val="4D"/>
    <w:family w:val="roman"/>
    <w:notTrueType/>
    <w:pitch w:val="default"/>
    <w:sig w:usb0="03000000" w:usb1="00000000" w:usb2="00000000" w:usb3="00000000" w:csb0="01000000" w:csb1="00000000"/>
  </w:font>
  <w:font w:name="Arial Black">
    <w:panose1 w:val="020B0A04020102020204"/>
    <w:charset w:val="00"/>
    <w:family w:val="auto"/>
    <w:pitch w:val="variable"/>
    <w:sig w:usb0="00000003" w:usb1="00000000" w:usb2="00000000" w:usb3="00000000" w:csb0="01000000" w:csb1="00000000"/>
  </w:font>
  <w:font w:name="Geneva">
    <w:panose1 w:val="020B050303040404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55737"/>
    <w:rsid w:val="00064AC8"/>
    <w:rsid w:val="001B4F87"/>
    <w:rsid w:val="002329B9"/>
    <w:rsid w:val="00833CFA"/>
    <w:rsid w:val="00855737"/>
    <w:rsid w:val="009B02D2"/>
    <w:rsid w:val="00B5509B"/>
    <w:rsid w:val="00C62D34"/>
    <w:rsid w:val="00D66B9E"/>
    <w:rsid w:val="00E02FE1"/>
    <w:rsid w:val="00E14C8F"/>
    <w:rsid w:val="00F64B6F"/>
    <w:rsid w:val="00FA7733"/>
    <w:rsid w:val="00FD4377"/>
    <w:rsid w:val="00FD626F"/>
    <w:rsid w:val="00FF18C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3.pdf"/><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266</Words>
  <Characters>1519</Characters>
  <Application>Microsoft Word 12.0.0</Application>
  <DocSecurity>0</DocSecurity>
  <Lines>12</Lines>
  <Paragraphs>3</Paragraphs>
  <ScaleCrop>false</ScaleCrop>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2010-06-30T13:42:00Z</dcterms:created>
  <dcterms:modified xsi:type="dcterms:W3CDTF">2010-06-30T18:40:00Z</dcterms:modified>
</cp:coreProperties>
</file>